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C" w:rsidRPr="00C4045C" w:rsidRDefault="00C4045C" w:rsidP="00C4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Развивающая п</w:t>
      </w:r>
      <w:r w:rsidRPr="00C4045C">
        <w:rPr>
          <w:rFonts w:ascii="Times New Roman" w:eastAsia="Calibri" w:hAnsi="Times New Roman" w:cs="Times New Roman"/>
          <w:b/>
          <w:sz w:val="24"/>
          <w:szCs w:val="24"/>
        </w:rPr>
        <w:t>редметно-пространственная среда</w:t>
      </w:r>
    </w:p>
    <w:p w:rsidR="00E43DA4" w:rsidRDefault="00C4045C" w:rsidP="00C4045C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дошкольного образовател</w:t>
      </w:r>
      <w:r w:rsidR="00E4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ьного учреждения </w:t>
      </w:r>
    </w:p>
    <w:p w:rsidR="00C4045C" w:rsidRPr="00C4045C" w:rsidRDefault="00E43DA4" w:rsidP="00C4045C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="00C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 №22</w:t>
      </w:r>
      <w:r w:rsidR="00C4045C" w:rsidRPr="00C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комбинированного вида Василеостровского района </w:t>
      </w:r>
    </w:p>
    <w:p w:rsidR="00BB1D1E" w:rsidRDefault="00C4045C" w:rsidP="00E43DA4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  <w:r w:rsidRPr="00C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776"/>
        <w:gridCol w:w="4362"/>
      </w:tblGrid>
      <w:tr w:rsidR="00E43DA4" w:rsidTr="00E43DA4">
        <w:trPr>
          <w:trHeight w:val="873"/>
        </w:trPr>
        <w:tc>
          <w:tcPr>
            <w:tcW w:w="2207" w:type="dxa"/>
          </w:tcPr>
          <w:p w:rsidR="00E43DA4" w:rsidRPr="00E43DA4" w:rsidRDefault="00E43DA4" w:rsidP="00E43D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0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76" w:type="dxa"/>
          </w:tcPr>
          <w:p w:rsidR="00E43DA4" w:rsidRPr="00E43DA4" w:rsidRDefault="00E43DA4" w:rsidP="00E43D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0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организации (уголки, центры)</w:t>
            </w:r>
          </w:p>
        </w:tc>
        <w:tc>
          <w:tcPr>
            <w:tcW w:w="4362" w:type="dxa"/>
          </w:tcPr>
          <w:p w:rsidR="00E43DA4" w:rsidRDefault="00E43DA4" w:rsidP="00C4045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 предметно – пространственная среда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(содержание)</w:t>
            </w:r>
          </w:p>
        </w:tc>
      </w:tr>
      <w:tr w:rsidR="0055733C" w:rsidTr="0055733C">
        <w:tc>
          <w:tcPr>
            <w:tcW w:w="2207" w:type="dxa"/>
            <w:vMerge w:val="restart"/>
          </w:tcPr>
          <w:p w:rsidR="00D96D96" w:rsidRPr="00C4045C" w:rsidRDefault="00D96D96" w:rsidP="00C404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Социально-коммуникативное развитие  </w:t>
            </w:r>
          </w:p>
          <w:p w:rsidR="00D96D96" w:rsidRPr="0027735D" w:rsidRDefault="00D96D96" w:rsidP="00C4045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96D96" w:rsidRPr="002F7B75" w:rsidRDefault="00D96D96" w:rsidP="00BA4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«Уголок </w:t>
            </w:r>
            <w:r w:rsidRPr="002F7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сюжетно-ролевых игр</w:t>
            </w:r>
            <w:r w:rsidRPr="0027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96D96" w:rsidRPr="0027735D" w:rsidRDefault="00D96D96" w:rsidP="00BA4D86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D96D96" w:rsidRPr="002F7B75" w:rsidRDefault="00D96D96" w:rsidP="0055733C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сюжетно-ролевых игр: «Семья», «Больница», «Магазин», «</w:t>
            </w:r>
            <w:r w:rsid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Парикмахерская», «Космонавты», «Библиотека», </w:t>
            </w:r>
            <w:r w:rsidR="00A37DE4">
              <w:rPr>
                <w:rFonts w:ascii="Times New Roman" w:eastAsia="Calibri" w:hAnsi="Times New Roman" w:cs="Times New Roman"/>
                <w:sz w:val="24"/>
                <w:szCs w:val="24"/>
              </w:rPr>
              <w:t>«Почта»,</w:t>
            </w:r>
            <w:r w:rsidR="0055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«Водители», «Кафе», «Моряки», </w:t>
            </w:r>
            <w:r w:rsidR="00D27F23">
              <w:rPr>
                <w:rFonts w:ascii="Times New Roman" w:eastAsia="Calibri" w:hAnsi="Times New Roman" w:cs="Times New Roman"/>
                <w:sz w:val="24"/>
                <w:szCs w:val="24"/>
              </w:rPr>
              <w:t>«Школа»,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«Фото</w:t>
            </w:r>
            <w:r w:rsid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ателье», «Зоопарк», «Цирк», 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>«Швейное ателье»</w:t>
            </w:r>
            <w:r w:rsidR="00BB1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Предметы-заместители</w:t>
            </w:r>
            <w:r w:rsidR="00BB1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33C" w:rsidTr="0055733C">
        <w:tc>
          <w:tcPr>
            <w:tcW w:w="2207" w:type="dxa"/>
            <w:vMerge/>
          </w:tcPr>
          <w:p w:rsidR="00D96D96" w:rsidRPr="0027735D" w:rsidRDefault="00D96D96" w:rsidP="002F7B7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D96D96" w:rsidRPr="0027735D" w:rsidRDefault="00D96D96" w:rsidP="00BA4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«Уголок безопасности»</w:t>
            </w:r>
          </w:p>
        </w:tc>
        <w:tc>
          <w:tcPr>
            <w:tcW w:w="4362" w:type="dxa"/>
          </w:tcPr>
          <w:p w:rsidR="00D96D96" w:rsidRPr="002F7B75" w:rsidRDefault="00D96D96" w:rsidP="00557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D96" w:rsidRPr="002F7B75" w:rsidRDefault="00D96D96" w:rsidP="00557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перекрестков, районов города, </w:t>
            </w:r>
          </w:p>
          <w:p w:rsidR="00D96D96" w:rsidRPr="002F7B75" w:rsidRDefault="00D96D96" w:rsidP="00557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дорожных знаков, светофор.</w:t>
            </w: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D96" w:rsidRPr="002F7B75" w:rsidRDefault="00D96D96" w:rsidP="00557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игрушки (фигурки людей). </w:t>
            </w: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олицейский жезл и фур</w:t>
            </w: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правилах дорожного движения</w:t>
            </w:r>
            <w:r w:rsidR="00B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7DE4" w:rsidTr="0055733C">
        <w:tc>
          <w:tcPr>
            <w:tcW w:w="2207" w:type="dxa"/>
            <w:vMerge w:val="restart"/>
          </w:tcPr>
          <w:p w:rsidR="00A37DE4" w:rsidRPr="00C4045C" w:rsidRDefault="00A37DE4" w:rsidP="00BA4D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</w:p>
          <w:p w:rsidR="00A37DE4" w:rsidRPr="0027735D" w:rsidRDefault="00A37DE4" w:rsidP="00BA4D86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A37DE4" w:rsidRPr="0027735D" w:rsidRDefault="0055733C" w:rsidP="00BA4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Уголок развивающих игр»</w:t>
            </w:r>
          </w:p>
        </w:tc>
        <w:tc>
          <w:tcPr>
            <w:tcW w:w="4362" w:type="dxa"/>
          </w:tcPr>
          <w:p w:rsidR="0055733C" w:rsidRPr="0055733C" w:rsidRDefault="0055733C" w:rsidP="00557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 Настольно-печатные игры.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 материал, игрушки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 картинки. Комплекты цифр для магнитной доски. Занимательный и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математический материал.</w:t>
            </w:r>
          </w:p>
        </w:tc>
      </w:tr>
      <w:tr w:rsidR="00A37DE4" w:rsidTr="0055733C">
        <w:tc>
          <w:tcPr>
            <w:tcW w:w="2207" w:type="dxa"/>
            <w:vMerge/>
          </w:tcPr>
          <w:p w:rsidR="00A37DE4" w:rsidRPr="0027735D" w:rsidRDefault="00A37DE4" w:rsidP="00BA4D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37DE4" w:rsidRPr="00080CF5" w:rsidRDefault="00A37DE4" w:rsidP="00080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«Родной  город»</w:t>
            </w:r>
          </w:p>
        </w:tc>
        <w:tc>
          <w:tcPr>
            <w:tcW w:w="4362" w:type="dxa"/>
          </w:tcPr>
          <w:p w:rsidR="00A37DE4" w:rsidRPr="00BF3C91" w:rsidRDefault="00A37DE4" w:rsidP="001B3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символика России и Санкт-Петербурга</w:t>
            </w:r>
            <w:r w:rsidRPr="001B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основных достопримечательностей города.</w:t>
            </w:r>
          </w:p>
          <w:p w:rsidR="00A37DE4" w:rsidRPr="001B39F3" w:rsidRDefault="00A37DE4" w:rsidP="001B39F3">
            <w:pPr>
              <w:spacing w:line="2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материала: альбомы, картины, фотоиллюстрации и др. Дидактические игры.  Детская художественная литература Карты,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7DE4" w:rsidTr="0055733C">
        <w:tc>
          <w:tcPr>
            <w:tcW w:w="2207" w:type="dxa"/>
            <w:vMerge/>
          </w:tcPr>
          <w:p w:rsidR="00A37DE4" w:rsidRPr="0027735D" w:rsidRDefault="00A37DE4" w:rsidP="00BA4D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37DE4" w:rsidRPr="00080CF5" w:rsidRDefault="003C5134" w:rsidP="00080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bookmarkStart w:id="0" w:name="_GoBack"/>
            <w:bookmarkEnd w:id="0"/>
            <w:r w:rsidR="00A37DE4"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7DE4"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Строительная мастерская»:</w:t>
            </w:r>
          </w:p>
        </w:tc>
        <w:tc>
          <w:tcPr>
            <w:tcW w:w="4362" w:type="dxa"/>
          </w:tcPr>
          <w:p w:rsidR="00A37DE4" w:rsidRPr="001B39F3" w:rsidRDefault="009520EF" w:rsidP="009520EF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и формы конструкторов: деревянный конструктор, конструктор с различным сцеплением деталей, наборы из геометрических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Мелкие игрушки для обыгрывания построек. </w:t>
            </w:r>
            <w:r w:rsidR="00A37DE4" w:rsidRPr="00A3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Схемы, </w:t>
            </w:r>
            <w:r w:rsidR="00A3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отдельных построек </w:t>
            </w:r>
            <w:r w:rsidR="00A37DE4" w:rsidRPr="00A37DE4">
              <w:rPr>
                <w:rFonts w:ascii="Times New Roman" w:eastAsia="Calibri" w:hAnsi="Times New Roman" w:cs="Times New Roman"/>
                <w:sz w:val="24"/>
                <w:szCs w:val="24"/>
              </w:rPr>
              <w:t>(мосты, дома, корабли, самолёт и др.).</w:t>
            </w:r>
          </w:p>
        </w:tc>
      </w:tr>
      <w:tr w:rsidR="00A37DE4" w:rsidTr="0055733C">
        <w:tc>
          <w:tcPr>
            <w:tcW w:w="2207" w:type="dxa"/>
            <w:vMerge/>
          </w:tcPr>
          <w:p w:rsidR="00A37DE4" w:rsidRPr="0027735D" w:rsidRDefault="00A37DE4" w:rsidP="00BA4D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37DE4" w:rsidRPr="0027735D" w:rsidRDefault="00A37DE4" w:rsidP="00BA4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«Уголок природы и экспериментирования»</w:t>
            </w:r>
          </w:p>
        </w:tc>
        <w:tc>
          <w:tcPr>
            <w:tcW w:w="4362" w:type="dxa"/>
          </w:tcPr>
          <w:p w:rsidR="00A37DE4" w:rsidRPr="001B39F3" w:rsidRDefault="00A37DE4" w:rsidP="001B39F3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природы.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 наблюдений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>Сез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онный материал   Макеты, схемы.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Муляжи, фигурки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Литература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природоведческого содержания, наборы картинок, альбомы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Материалы для проведения элементарных опытов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игр с песком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Емкости для воды и песка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по экологии.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Инвентарь для трудовой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риродный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 бросовый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материал.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по астрономии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1D1E" w:rsidTr="0055733C">
        <w:trPr>
          <w:trHeight w:val="1928"/>
        </w:trPr>
        <w:tc>
          <w:tcPr>
            <w:tcW w:w="2207" w:type="dxa"/>
            <w:vMerge w:val="restart"/>
          </w:tcPr>
          <w:p w:rsidR="00BB1D1E" w:rsidRPr="0027735D" w:rsidRDefault="00BB1D1E" w:rsidP="00BA4D86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776" w:type="dxa"/>
          </w:tcPr>
          <w:p w:rsidR="00BB1D1E" w:rsidRPr="0027735D" w:rsidRDefault="00080CF5" w:rsidP="002F7B75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«Речевой уголок»</w:t>
            </w:r>
          </w:p>
        </w:tc>
        <w:tc>
          <w:tcPr>
            <w:tcW w:w="4362" w:type="dxa"/>
          </w:tcPr>
          <w:p w:rsidR="00BB1D1E" w:rsidRPr="00080CF5" w:rsidRDefault="00080CF5" w:rsidP="00557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по развитию речи (словесные, на развитие фонематического слух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грамматического строя речи, </w:t>
            </w:r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связной речи). Иллюстрации по темам образовательной деятельности по ознакомлению с окружающим миром. Тематические выставки. </w:t>
            </w:r>
            <w:proofErr w:type="spellStart"/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B1D1E" w:rsidTr="0055733C">
        <w:tc>
          <w:tcPr>
            <w:tcW w:w="2207" w:type="dxa"/>
            <w:vMerge/>
          </w:tcPr>
          <w:p w:rsidR="00BB1D1E" w:rsidRPr="0027735D" w:rsidRDefault="00BB1D1E" w:rsidP="002F7B75">
            <w:pPr>
              <w:spacing w:line="2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BB1D1E" w:rsidRPr="0027735D" w:rsidRDefault="00080CF5" w:rsidP="002F7B75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4362" w:type="dxa"/>
          </w:tcPr>
          <w:p w:rsidR="00080CF5" w:rsidRPr="00080CF5" w:rsidRDefault="00080CF5" w:rsidP="00557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9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книги по программе и любимые книги детей, детские энциклопедии, книги по интересам, книжки-малышки.</w:t>
            </w:r>
          </w:p>
          <w:p w:rsidR="00BB1D1E" w:rsidRPr="00080CF5" w:rsidRDefault="00080CF5" w:rsidP="00557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Подборки стихов, </w:t>
            </w:r>
            <w:proofErr w:type="spellStart"/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заучивания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8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Портреты поэтов, писателей.</w:t>
            </w:r>
          </w:p>
        </w:tc>
      </w:tr>
      <w:tr w:rsidR="00BB1D1E" w:rsidTr="0055733C">
        <w:tc>
          <w:tcPr>
            <w:tcW w:w="2207" w:type="dxa"/>
            <w:vMerge/>
          </w:tcPr>
          <w:p w:rsidR="00BB1D1E" w:rsidRPr="0027735D" w:rsidRDefault="00BB1D1E" w:rsidP="00BB1D1E">
            <w:pPr>
              <w:spacing w:line="2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BB1D1E" w:rsidRPr="0027735D" w:rsidRDefault="00BB1D1E" w:rsidP="00BB1D1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«Театральный уголок»</w:t>
            </w:r>
          </w:p>
        </w:tc>
        <w:tc>
          <w:tcPr>
            <w:tcW w:w="4362" w:type="dxa"/>
          </w:tcPr>
          <w:p w:rsidR="00BB1D1E" w:rsidRDefault="00BB1D1E" w:rsidP="00BB1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Ширма. Элементы костюмов.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трибуты для постановки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театра. Предметы декорации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1D1E" w:rsidTr="0055733C">
        <w:tc>
          <w:tcPr>
            <w:tcW w:w="2207" w:type="dxa"/>
            <w:vMerge w:val="restart"/>
          </w:tcPr>
          <w:p w:rsidR="00BB1D1E" w:rsidRPr="0027735D" w:rsidRDefault="00BB1D1E" w:rsidP="00BA4D86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2776" w:type="dxa"/>
          </w:tcPr>
          <w:p w:rsidR="00BB1D1E" w:rsidRPr="0027735D" w:rsidRDefault="00BB1D1E" w:rsidP="00BB1D1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«Творческая мастерская»:</w:t>
            </w:r>
          </w:p>
        </w:tc>
        <w:tc>
          <w:tcPr>
            <w:tcW w:w="4362" w:type="dxa"/>
          </w:tcPr>
          <w:p w:rsidR="00BB1D1E" w:rsidRDefault="00BB1D1E" w:rsidP="005573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5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детского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</w:t>
            </w:r>
            <w:r w:rsidRPr="00277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(рисования, лепки, аппликации). Альбомы-раскраски.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</w:t>
            </w:r>
            <w:r w:rsidRPr="00277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ьга, элементы </w:t>
            </w:r>
            <w:r w:rsidRPr="00277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упаковок и др.). Выставки детских работ, совместных работ детей и родителей. Материалы о художниках-иллюстраторах. Выставки произведений изоискусства. Наборы открыток, картинки, книги и альбомы с иллюстрациями, предметные картинки   Предметы народно-прикладного искусства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Игрушки-самоделки.</w:t>
            </w:r>
          </w:p>
        </w:tc>
      </w:tr>
      <w:tr w:rsidR="00BB1D1E" w:rsidTr="0055733C">
        <w:tc>
          <w:tcPr>
            <w:tcW w:w="2207" w:type="dxa"/>
            <w:vMerge/>
          </w:tcPr>
          <w:p w:rsidR="00BB1D1E" w:rsidRPr="0027735D" w:rsidRDefault="00BB1D1E" w:rsidP="00BA4D86">
            <w:pPr>
              <w:spacing w:line="21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BB1D1E" w:rsidRPr="0027735D" w:rsidRDefault="00BB1D1E" w:rsidP="00BB1D1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«Музыкальный уголок»</w:t>
            </w:r>
          </w:p>
        </w:tc>
        <w:tc>
          <w:tcPr>
            <w:tcW w:w="4362" w:type="dxa"/>
          </w:tcPr>
          <w:p w:rsidR="00BB1D1E" w:rsidRPr="0027735D" w:rsidRDefault="00BB1D1E" w:rsidP="0055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>Детские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инструменты. </w:t>
            </w: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>Портреты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позиторов. Магнитофон, </w:t>
            </w: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аудиозаписей. </w:t>
            </w: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>Музыкальные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Музыкально-дидактические игры. </w:t>
            </w: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1D1E" w:rsidTr="00E43DA4">
        <w:tc>
          <w:tcPr>
            <w:tcW w:w="2207" w:type="dxa"/>
          </w:tcPr>
          <w:p w:rsidR="00BB1D1E" w:rsidRPr="00C4045C" w:rsidRDefault="00BB1D1E" w:rsidP="00BA4D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  </w:t>
            </w:r>
          </w:p>
          <w:p w:rsidR="00BB1D1E" w:rsidRPr="0027735D" w:rsidRDefault="00BB1D1E" w:rsidP="00BA4D86">
            <w:pPr>
              <w:spacing w:line="2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B1D1E" w:rsidRPr="0027735D" w:rsidRDefault="00BB1D1E" w:rsidP="0055733C">
            <w:pPr>
              <w:tabs>
                <w:tab w:val="left" w:pos="2071"/>
              </w:tabs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«Уголок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здоровья»</w:t>
            </w:r>
          </w:p>
        </w:tc>
        <w:tc>
          <w:tcPr>
            <w:tcW w:w="4362" w:type="dxa"/>
          </w:tcPr>
          <w:p w:rsidR="00BB1D1E" w:rsidRPr="0055733C" w:rsidRDefault="00BB1D1E" w:rsidP="0055733C">
            <w:pPr>
              <w:spacing w:line="2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ходьбы, 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>бега, равновесия, прыжков, катания, бросания, ловли, ползания. Атрибуты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подвижным и спортивным играм. Нетрадиционное 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оборудование. Картинки-символы к упражнениям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Сюжетные картинки о спорте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30DFB" w:rsidRDefault="00625BB5" w:rsidP="00E43DA4"/>
    <w:sectPr w:rsidR="005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B"/>
    <w:rsid w:val="00080CF5"/>
    <w:rsid w:val="001B39F3"/>
    <w:rsid w:val="0027735D"/>
    <w:rsid w:val="002F7B75"/>
    <w:rsid w:val="00335479"/>
    <w:rsid w:val="003C5134"/>
    <w:rsid w:val="0055733C"/>
    <w:rsid w:val="00625BB5"/>
    <w:rsid w:val="00753715"/>
    <w:rsid w:val="009520EF"/>
    <w:rsid w:val="00A37DE4"/>
    <w:rsid w:val="00BA4D86"/>
    <w:rsid w:val="00BB1D1E"/>
    <w:rsid w:val="00BF3C91"/>
    <w:rsid w:val="00C4045C"/>
    <w:rsid w:val="00D27F23"/>
    <w:rsid w:val="00D96D96"/>
    <w:rsid w:val="00E43DA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BD3"/>
  <w15:chartTrackingRefBased/>
  <w15:docId w15:val="{3C52DE63-54FB-4BF4-AED2-6F23C88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2021-01-29T12:06:00Z</cp:lastPrinted>
  <dcterms:created xsi:type="dcterms:W3CDTF">2021-01-29T11:40:00Z</dcterms:created>
  <dcterms:modified xsi:type="dcterms:W3CDTF">2021-01-29T14:34:00Z</dcterms:modified>
</cp:coreProperties>
</file>